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5" w:rsidRDefault="00F1529D">
      <w:pPr>
        <w:tabs>
          <w:tab w:val="left" w:pos="8820"/>
          <w:tab w:val="left" w:pos="10980"/>
        </w:tabs>
        <w:jc w:val="center"/>
      </w:pPr>
      <w:r>
        <w:t>ПЕРЕЛІК</w:t>
      </w:r>
    </w:p>
    <w:p w:rsidR="00192925" w:rsidRDefault="00F1529D">
      <w:pPr>
        <w:jc w:val="center"/>
      </w:pPr>
      <w:r>
        <w:t xml:space="preserve"> актів Департаменту соціального захисту населення Полтавської обласної військової адміністрації, </w:t>
      </w:r>
    </w:p>
    <w:p w:rsidR="00192925" w:rsidRDefault="00F1529D">
      <w:pPr>
        <w:jc w:val="center"/>
      </w:pPr>
      <w:r>
        <w:t>прийнятих за лютий місяць 2024 року</w:t>
      </w:r>
    </w:p>
    <w:p w:rsidR="00192925" w:rsidRDefault="00192925">
      <w:pPr>
        <w:rPr>
          <w:sz w:val="23"/>
          <w:szCs w:val="23"/>
        </w:rPr>
      </w:pPr>
    </w:p>
    <w:tbl>
      <w:tblPr>
        <w:tblW w:w="15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703"/>
        <w:gridCol w:w="1276"/>
        <w:gridCol w:w="1418"/>
        <w:gridCol w:w="2835"/>
        <w:gridCol w:w="6804"/>
        <w:gridCol w:w="1021"/>
      </w:tblGrid>
      <w:tr w:rsidR="00192925" w:rsidTr="00560710">
        <w:trPr>
          <w:trHeight w:val="934"/>
        </w:trPr>
        <w:tc>
          <w:tcPr>
            <w:tcW w:w="565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703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2796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Вид розпорядчого </w:t>
            </w:r>
            <w:proofErr w:type="spellStart"/>
            <w:r w:rsidR="00E02796">
              <w:rPr>
                <w:b/>
                <w:sz w:val="23"/>
                <w:szCs w:val="23"/>
              </w:rPr>
              <w:t>документ-</w:t>
            </w:r>
            <w:proofErr w:type="spellEnd"/>
          </w:p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Дата прийняття акту та його номер</w:t>
            </w:r>
          </w:p>
        </w:tc>
        <w:tc>
          <w:tcPr>
            <w:tcW w:w="2834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Повна назва акту</w:t>
            </w:r>
          </w:p>
        </w:tc>
        <w:tc>
          <w:tcPr>
            <w:tcW w:w="6804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Короткий зміст акту, що розкриває предмет його правового регулювання</w:t>
            </w:r>
          </w:p>
        </w:tc>
        <w:tc>
          <w:tcPr>
            <w:tcW w:w="1021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Примітки</w:t>
            </w:r>
          </w:p>
        </w:tc>
      </w:tr>
      <w:tr w:rsidR="00192925" w:rsidTr="00560710">
        <w:trPr>
          <w:trHeight w:val="242"/>
        </w:trPr>
        <w:tc>
          <w:tcPr>
            <w:tcW w:w="565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</w:tr>
      <w:tr w:rsidR="00192925" w:rsidTr="00560710">
        <w:trPr>
          <w:trHeight w:val="56"/>
        </w:trPr>
        <w:tc>
          <w:tcPr>
            <w:tcW w:w="15621" w:type="dxa"/>
            <w:gridSpan w:val="7"/>
            <w:shd w:val="clear" w:color="auto" w:fill="auto"/>
          </w:tcPr>
          <w:p w:rsidR="00192925" w:rsidRDefault="00F1529D">
            <w:pPr>
              <w:ind w:right="-81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192925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192925" w:rsidRDefault="00F1529D" w:rsidP="00E027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02.02.2024№ 13</w:t>
            </w:r>
          </w:p>
        </w:tc>
        <w:tc>
          <w:tcPr>
            <w:tcW w:w="2835" w:type="dxa"/>
            <w:shd w:val="clear" w:color="auto" w:fill="auto"/>
          </w:tcPr>
          <w:p w:rsidR="00192925" w:rsidRDefault="00F1529D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затвердження Положення про колегію Департаменту соціального захисту населення Полтавської обласної державної (військової) адміністрації</w:t>
            </w:r>
          </w:p>
        </w:tc>
        <w:tc>
          <w:tcPr>
            <w:tcW w:w="6804" w:type="dxa"/>
            <w:shd w:val="clear" w:color="auto" w:fill="auto"/>
          </w:tcPr>
          <w:p w:rsidR="00192925" w:rsidRDefault="00DB5F4D" w:rsidP="00DB5F4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Наказом, в</w:t>
            </w:r>
            <w:r w:rsidR="00F1529D">
              <w:rPr>
                <w:sz w:val="23"/>
                <w:szCs w:val="23"/>
              </w:rPr>
              <w:t xml:space="preserve">ідповідно до пункту 16 Положення про Департамент соціального захисту населення Полтавської обласної державної адміністрації, затвердженого розпорядженням начальника Полтавської обласної військової адміністрації від 08.08.2023 №540, Типового положення про колегію міністерства, іншого центрального органу виконавчої влади і місцевої державної адміністрації, затвердженого постановою Кабінету міністрів України від </w:t>
            </w:r>
            <w:r w:rsidR="00B22C51">
              <w:rPr>
                <w:sz w:val="23"/>
                <w:szCs w:val="23"/>
              </w:rPr>
              <w:t xml:space="preserve">    </w:t>
            </w:r>
            <w:r w:rsidR="00F1529D">
              <w:rPr>
                <w:sz w:val="23"/>
                <w:szCs w:val="23"/>
              </w:rPr>
              <w:t>2 жовтня 2003 р. №</w:t>
            </w:r>
            <w:r w:rsidR="00B22C51">
              <w:rPr>
                <w:sz w:val="23"/>
                <w:szCs w:val="23"/>
              </w:rPr>
              <w:t xml:space="preserve"> </w:t>
            </w:r>
            <w:r w:rsidR="00F1529D">
              <w:rPr>
                <w:sz w:val="23"/>
                <w:szCs w:val="23"/>
              </w:rPr>
              <w:t>1569 (зі змінами), з метою погодженого вирішення питань, що належать до компетенції Департаменту, колективного обговорення найважливіших напрямків діяльності Департаменту</w:t>
            </w:r>
          </w:p>
        </w:tc>
        <w:tc>
          <w:tcPr>
            <w:tcW w:w="1021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192925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192925" w:rsidRDefault="00F1529D" w:rsidP="00E0279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192925" w:rsidRDefault="00F1529D" w:rsidP="00E027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07.02.2024№ 14</w:t>
            </w:r>
          </w:p>
        </w:tc>
        <w:tc>
          <w:tcPr>
            <w:tcW w:w="2835" w:type="dxa"/>
            <w:shd w:val="clear" w:color="auto" w:fill="auto"/>
          </w:tcPr>
          <w:p w:rsidR="00192925" w:rsidRDefault="00F1529D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затвердження паспортів бюджетних програм місцевого бюджету на 2024 рік</w:t>
            </w:r>
          </w:p>
        </w:tc>
        <w:tc>
          <w:tcPr>
            <w:tcW w:w="6804" w:type="dxa"/>
            <w:shd w:val="clear" w:color="auto" w:fill="auto"/>
          </w:tcPr>
          <w:p w:rsidR="00192925" w:rsidRDefault="00DB5F4D" w:rsidP="001F0E5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Наказом, в</w:t>
            </w:r>
            <w:r w:rsidR="00F1529D">
              <w:rPr>
                <w:sz w:val="23"/>
                <w:szCs w:val="23"/>
              </w:rPr>
              <w:t>ідповідно до розпорядження начальника Полтавської обласної військової адміністрації від 22 грудня  2023 року   № 844 “Про обласний бюджет Полтавської області на 2024 рік 16100000000 (код бюджету)”, наказу Міністерства фінансів України від 26.08.20</w:t>
            </w:r>
            <w:r>
              <w:rPr>
                <w:sz w:val="23"/>
                <w:szCs w:val="23"/>
              </w:rPr>
              <w:t>14 № 836 “Про деякі питання зап</w:t>
            </w:r>
            <w:r w:rsidR="00F1529D">
              <w:rPr>
                <w:sz w:val="23"/>
                <w:szCs w:val="23"/>
              </w:rPr>
              <w:t>ровадження програмно-</w:t>
            </w:r>
            <w:r>
              <w:rPr>
                <w:sz w:val="23"/>
                <w:szCs w:val="23"/>
              </w:rPr>
              <w:t>ц</w:t>
            </w:r>
            <w:r w:rsidR="00F1529D">
              <w:rPr>
                <w:sz w:val="23"/>
                <w:szCs w:val="23"/>
              </w:rPr>
              <w:t xml:space="preserve">ільового методу складання та виконання місцевих бюджетів” (із змінами), зареєстрованого в Міністерстві юстиції України 10 вересня 2014 р. за </w:t>
            </w:r>
            <w:r w:rsidR="00B22C51">
              <w:rPr>
                <w:sz w:val="23"/>
                <w:szCs w:val="23"/>
              </w:rPr>
              <w:t xml:space="preserve"> </w:t>
            </w:r>
            <w:r w:rsidR="00F1529D">
              <w:rPr>
                <w:sz w:val="23"/>
                <w:szCs w:val="23"/>
              </w:rPr>
              <w:t>№ 1103/25880</w:t>
            </w:r>
          </w:p>
        </w:tc>
        <w:tc>
          <w:tcPr>
            <w:tcW w:w="1021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192925" w:rsidTr="00560710">
        <w:trPr>
          <w:trHeight w:val="699"/>
        </w:trPr>
        <w:tc>
          <w:tcPr>
            <w:tcW w:w="565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192925" w:rsidRDefault="00F1529D" w:rsidP="00E027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15.02.2024№15</w:t>
            </w:r>
          </w:p>
        </w:tc>
        <w:tc>
          <w:tcPr>
            <w:tcW w:w="2835" w:type="dxa"/>
            <w:shd w:val="clear" w:color="auto" w:fill="auto"/>
          </w:tcPr>
          <w:p w:rsidR="00192925" w:rsidRDefault="00F1529D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забезпечення виконання рішення колегії Департаменту соціального захисту населення від 15.02.2024 № 1</w:t>
            </w:r>
          </w:p>
        </w:tc>
        <w:tc>
          <w:tcPr>
            <w:tcW w:w="6804" w:type="dxa"/>
            <w:shd w:val="clear" w:color="auto" w:fill="auto"/>
          </w:tcPr>
          <w:p w:rsidR="00192925" w:rsidRDefault="00F1529D" w:rsidP="001F0E5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DB5F4D">
              <w:rPr>
                <w:sz w:val="23"/>
                <w:szCs w:val="23"/>
              </w:rPr>
              <w:t>Наказом, н</w:t>
            </w:r>
            <w:r>
              <w:rPr>
                <w:sz w:val="23"/>
                <w:szCs w:val="23"/>
              </w:rPr>
              <w:t xml:space="preserve">а підставі Положення про Департамент соціального захисту населення Полтавської обласної державної адміністрації, затвердженого розпорядженням голови обласної державної адміністрації від 08.08.2023 </w:t>
            </w:r>
            <w:r w:rsidR="00B22C51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№</w:t>
            </w:r>
            <w:r w:rsidR="00B22C5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540, пункту 46 Регламенту Департаменту соціального захисту населення Полтавської обласної державної адміністрації, затвердженого наказом Департаменту від 10.01.2022 № 6.</w:t>
            </w:r>
          </w:p>
        </w:tc>
        <w:tc>
          <w:tcPr>
            <w:tcW w:w="1021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192925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192925" w:rsidRDefault="00F152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Департамент соціального захисту населення </w:t>
            </w:r>
            <w:r>
              <w:rPr>
                <w:sz w:val="23"/>
                <w:szCs w:val="23"/>
              </w:rPr>
              <w:lastRenderedPageBreak/>
              <w:t>Полтавської ОДА</w:t>
            </w:r>
          </w:p>
        </w:tc>
        <w:tc>
          <w:tcPr>
            <w:tcW w:w="1276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наказ</w:t>
            </w:r>
          </w:p>
        </w:tc>
        <w:tc>
          <w:tcPr>
            <w:tcW w:w="1417" w:type="dxa"/>
            <w:shd w:val="clear" w:color="auto" w:fill="auto"/>
          </w:tcPr>
          <w:p w:rsidR="00192925" w:rsidRDefault="00F1529D" w:rsidP="00E027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20.02.2024№16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2925" w:rsidRDefault="00F1529D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перевірки діяльності </w:t>
            </w:r>
            <w:proofErr w:type="spellStart"/>
            <w:r>
              <w:rPr>
                <w:sz w:val="23"/>
                <w:szCs w:val="23"/>
              </w:rPr>
              <w:t>Вишняківського</w:t>
            </w:r>
            <w:proofErr w:type="spellEnd"/>
            <w:r>
              <w:rPr>
                <w:sz w:val="23"/>
                <w:szCs w:val="23"/>
              </w:rPr>
              <w:t xml:space="preserve"> будинку-інтернату для громадян </w:t>
            </w:r>
            <w:r>
              <w:rPr>
                <w:sz w:val="23"/>
                <w:szCs w:val="23"/>
              </w:rPr>
              <w:lastRenderedPageBreak/>
              <w:t>похилого віку та осіб з інвалідністю</w:t>
            </w:r>
          </w:p>
        </w:tc>
        <w:tc>
          <w:tcPr>
            <w:tcW w:w="6804" w:type="dxa"/>
            <w:shd w:val="clear" w:color="auto" w:fill="auto"/>
          </w:tcPr>
          <w:p w:rsidR="00192925" w:rsidRDefault="00F152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 усунення недоліків  в діяльності закладу</w:t>
            </w:r>
          </w:p>
        </w:tc>
        <w:tc>
          <w:tcPr>
            <w:tcW w:w="1021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192925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70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192925" w:rsidRDefault="00F1529D" w:rsidP="00E027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22.02.2024№17</w:t>
            </w:r>
          </w:p>
        </w:tc>
        <w:tc>
          <w:tcPr>
            <w:tcW w:w="2835" w:type="dxa"/>
            <w:shd w:val="clear" w:color="auto" w:fill="auto"/>
          </w:tcPr>
          <w:p w:rsidR="00192925" w:rsidRDefault="00F1529D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результати перевірки діяльності Кобеляцького психоневрологічного будинку - інтернату</w:t>
            </w:r>
          </w:p>
        </w:tc>
        <w:tc>
          <w:tcPr>
            <w:tcW w:w="6804" w:type="dxa"/>
            <w:shd w:val="clear" w:color="auto" w:fill="auto"/>
          </w:tcPr>
          <w:p w:rsidR="00192925" w:rsidRDefault="00F152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усунення недоліків  в діяльності закладу</w:t>
            </w:r>
          </w:p>
        </w:tc>
        <w:tc>
          <w:tcPr>
            <w:tcW w:w="1021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192925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192925" w:rsidRDefault="00F1529D" w:rsidP="00E027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27.02.2024№18</w:t>
            </w:r>
          </w:p>
        </w:tc>
        <w:tc>
          <w:tcPr>
            <w:tcW w:w="2835" w:type="dxa"/>
            <w:shd w:val="clear" w:color="auto" w:fill="auto"/>
          </w:tcPr>
          <w:p w:rsidR="00192925" w:rsidRDefault="00F1529D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паспортів бюджетних програм місцевого бюджету на 2024 рік</w:t>
            </w:r>
          </w:p>
        </w:tc>
        <w:tc>
          <w:tcPr>
            <w:tcW w:w="6804" w:type="dxa"/>
            <w:shd w:val="clear" w:color="auto" w:fill="auto"/>
          </w:tcPr>
          <w:p w:rsidR="00B22C51" w:rsidRDefault="00DB5F4D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Наказом, в</w:t>
            </w:r>
            <w:r w:rsidR="00F1529D">
              <w:rPr>
                <w:sz w:val="23"/>
                <w:szCs w:val="23"/>
              </w:rPr>
              <w:t xml:space="preserve">ідповідно до розпорядження начальника Полтавської обласної військової адміністрації від 22 грудня  2023 року   № 844 “Про обласний бюджет Полтавської області на 2024 рік 16100000000 (код бюджету)”, розпорядження начальника Полтавської обласної військової адміністрації  від 20 лютого 2024 року № 106 “Про внесення змін до показників обласного бюджету Полтавської області на </w:t>
            </w:r>
            <w:bookmarkStart w:id="0" w:name="_GoBack"/>
            <w:bookmarkEnd w:id="0"/>
            <w:r w:rsidR="00F1529D">
              <w:rPr>
                <w:sz w:val="23"/>
                <w:szCs w:val="23"/>
              </w:rPr>
              <w:t>2024 рік 16100000000 (код бюджету)”, наказу Міністерства фінансів України від 26.08.20</w:t>
            </w:r>
            <w:r w:rsidR="004F51A9">
              <w:rPr>
                <w:sz w:val="23"/>
                <w:szCs w:val="23"/>
              </w:rPr>
              <w:t>14 № 836 “Про деякі питання зап</w:t>
            </w:r>
            <w:r w:rsidR="00F1529D">
              <w:rPr>
                <w:sz w:val="23"/>
                <w:szCs w:val="23"/>
              </w:rPr>
              <w:t>ровадження програмно-</w:t>
            </w:r>
            <w:r w:rsidR="004F51A9">
              <w:rPr>
                <w:sz w:val="23"/>
                <w:szCs w:val="23"/>
              </w:rPr>
              <w:t>ц</w:t>
            </w:r>
            <w:r w:rsidR="00F1529D">
              <w:rPr>
                <w:sz w:val="23"/>
                <w:szCs w:val="23"/>
              </w:rPr>
              <w:t>ільового методу складання та виконання місцевих бюджетів” (із змінами), зареєстрованого в Міністерстві юстиції України 10 вересня 2014 р. за  № 1103/25880</w:t>
            </w:r>
          </w:p>
        </w:tc>
        <w:tc>
          <w:tcPr>
            <w:tcW w:w="1021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546F17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546F17" w:rsidRP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7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546F17" w:rsidRDefault="00546F17" w:rsidP="00E027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29.02.2024№19</w:t>
            </w:r>
          </w:p>
        </w:tc>
        <w:tc>
          <w:tcPr>
            <w:tcW w:w="2835" w:type="dxa"/>
            <w:shd w:val="clear" w:color="auto" w:fill="auto"/>
          </w:tcPr>
          <w:p w:rsidR="00B22C51" w:rsidRDefault="00546F17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перевірки діяльності </w:t>
            </w:r>
            <w:proofErr w:type="spellStart"/>
            <w:r>
              <w:rPr>
                <w:sz w:val="23"/>
                <w:szCs w:val="23"/>
              </w:rPr>
              <w:t>Високо-Тополянського</w:t>
            </w:r>
            <w:proofErr w:type="spellEnd"/>
            <w:r>
              <w:rPr>
                <w:sz w:val="23"/>
                <w:szCs w:val="23"/>
              </w:rPr>
              <w:t xml:space="preserve"> психоневрологічного інтернату</w:t>
            </w:r>
          </w:p>
        </w:tc>
        <w:tc>
          <w:tcPr>
            <w:tcW w:w="6804" w:type="dxa"/>
            <w:shd w:val="clear" w:color="auto" w:fill="auto"/>
          </w:tcPr>
          <w:p w:rsidR="00546F17" w:rsidRDefault="00546F1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усунення недоліків  в діяльності закладу</w:t>
            </w:r>
          </w:p>
        </w:tc>
        <w:tc>
          <w:tcPr>
            <w:tcW w:w="1021" w:type="dxa"/>
            <w:shd w:val="clear" w:color="auto" w:fill="auto"/>
          </w:tcPr>
          <w:p w:rsidR="00546F17" w:rsidRDefault="00546F17">
            <w:pPr>
              <w:jc w:val="both"/>
              <w:rPr>
                <w:sz w:val="23"/>
                <w:szCs w:val="23"/>
              </w:rPr>
            </w:pPr>
          </w:p>
        </w:tc>
      </w:tr>
      <w:tr w:rsidR="00546F17" w:rsidTr="00560710">
        <w:trPr>
          <w:trHeight w:val="558"/>
        </w:trPr>
        <w:tc>
          <w:tcPr>
            <w:tcW w:w="565" w:type="dxa"/>
            <w:shd w:val="clear" w:color="auto" w:fill="auto"/>
          </w:tcPr>
          <w:p w:rsidR="00546F17" w:rsidRDefault="006F4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:rsid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546F17" w:rsidRDefault="00546F17" w:rsidP="008B2F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29.02.2024№20</w:t>
            </w:r>
          </w:p>
        </w:tc>
        <w:tc>
          <w:tcPr>
            <w:tcW w:w="2835" w:type="dxa"/>
            <w:shd w:val="clear" w:color="auto" w:fill="auto"/>
          </w:tcPr>
          <w:p w:rsidR="00546F17" w:rsidRDefault="00546F17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посилення контролю за цільовим використанням бюджетних коштів, спрямованих на виплату державних соціальних служб</w:t>
            </w:r>
          </w:p>
        </w:tc>
        <w:tc>
          <w:tcPr>
            <w:tcW w:w="6804" w:type="dxa"/>
            <w:shd w:val="clear" w:color="auto" w:fill="auto"/>
          </w:tcPr>
          <w:p w:rsidR="00546F17" w:rsidRDefault="00546F17" w:rsidP="00CC4B5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Наказом, на виконання законів України </w:t>
            </w:r>
            <w:proofErr w:type="spellStart"/>
            <w:r>
              <w:rPr>
                <w:sz w:val="23"/>
                <w:szCs w:val="23"/>
              </w:rPr>
              <w:t>„Про</w:t>
            </w:r>
            <w:proofErr w:type="spellEnd"/>
            <w:r>
              <w:rPr>
                <w:sz w:val="23"/>
                <w:szCs w:val="23"/>
              </w:rPr>
              <w:t xml:space="preserve"> верифікацію та моніторинг державних виплат”, </w:t>
            </w:r>
            <w:proofErr w:type="spellStart"/>
            <w:r>
              <w:rPr>
                <w:sz w:val="23"/>
                <w:szCs w:val="23"/>
              </w:rPr>
              <w:t>„Про</w:t>
            </w:r>
            <w:proofErr w:type="spellEnd"/>
            <w:r>
              <w:rPr>
                <w:sz w:val="23"/>
                <w:szCs w:val="23"/>
              </w:rPr>
              <w:t xml:space="preserve"> державну соціальну допомогу малозабезпеченим сім’ям”, </w:t>
            </w:r>
            <w:proofErr w:type="spellStart"/>
            <w:r>
              <w:rPr>
                <w:sz w:val="23"/>
                <w:szCs w:val="23"/>
              </w:rPr>
              <w:t>„Про</w:t>
            </w:r>
            <w:proofErr w:type="spellEnd"/>
            <w:r>
              <w:rPr>
                <w:sz w:val="23"/>
                <w:szCs w:val="23"/>
              </w:rPr>
              <w:t xml:space="preserve"> державну допомогу сім’ям з дітьми”</w:t>
            </w:r>
            <w:r w:rsidR="00C66238">
              <w:rPr>
                <w:sz w:val="23"/>
                <w:szCs w:val="23"/>
              </w:rPr>
              <w:t xml:space="preserve">, інших законодавчих актів, які регулюють порядок надання державних соціальних допомог, Порядку здійснення верифікації та моніторингу державних виплат, затвердженого постановою Кабінету Міністрів України від 18.02.2016 № 136, рішення Рахункової палати від 21 грудня 2023 №31-1 </w:t>
            </w:r>
            <w:proofErr w:type="spellStart"/>
            <w:r w:rsidR="00C66238">
              <w:rPr>
                <w:sz w:val="23"/>
                <w:szCs w:val="23"/>
              </w:rPr>
              <w:t>„Про</w:t>
            </w:r>
            <w:proofErr w:type="spellEnd"/>
            <w:r w:rsidR="00C66238">
              <w:rPr>
                <w:sz w:val="23"/>
                <w:szCs w:val="23"/>
              </w:rPr>
              <w:t xml:space="preserve"> розгляд Звіту про результати аудиту ефективності на тему </w:t>
            </w:r>
            <w:proofErr w:type="spellStart"/>
            <w:r w:rsidR="00C66238">
              <w:rPr>
                <w:sz w:val="23"/>
                <w:szCs w:val="23"/>
              </w:rPr>
              <w:t>„Пряма</w:t>
            </w:r>
            <w:proofErr w:type="spellEnd"/>
            <w:r w:rsidR="00C66238">
              <w:rPr>
                <w:sz w:val="23"/>
                <w:szCs w:val="23"/>
              </w:rPr>
              <w:t xml:space="preserve"> бюджетна підтримка Уряду США та інших донорів для забезпечення життєво важливих потреб населення України в умовах війни”, </w:t>
            </w:r>
            <w:r w:rsidR="00CC4B56">
              <w:rPr>
                <w:sz w:val="23"/>
                <w:szCs w:val="23"/>
              </w:rPr>
              <w:t xml:space="preserve">з метою забезпечення системного контролю за дотриманням вимог діючого законодавства при призначенні державних соціальних гарантій та цільовим використанням </w:t>
            </w:r>
            <w:r w:rsidR="00CC4B56">
              <w:rPr>
                <w:sz w:val="23"/>
                <w:szCs w:val="23"/>
              </w:rPr>
              <w:lastRenderedPageBreak/>
              <w:t xml:space="preserve">бюджетних коштів, спрямованих на їх фінансування та виплату </w:t>
            </w:r>
          </w:p>
        </w:tc>
        <w:tc>
          <w:tcPr>
            <w:tcW w:w="1021" w:type="dxa"/>
            <w:shd w:val="clear" w:color="auto" w:fill="auto"/>
          </w:tcPr>
          <w:p w:rsidR="00546F17" w:rsidRDefault="00546F17">
            <w:pPr>
              <w:jc w:val="both"/>
              <w:rPr>
                <w:sz w:val="23"/>
                <w:szCs w:val="23"/>
              </w:rPr>
            </w:pPr>
          </w:p>
        </w:tc>
      </w:tr>
      <w:tr w:rsidR="00546F17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546F17" w:rsidRDefault="006F4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1703" w:type="dxa"/>
            <w:shd w:val="clear" w:color="auto" w:fill="auto"/>
          </w:tcPr>
          <w:p w:rsid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546F17" w:rsidRDefault="006F4F62" w:rsidP="008B2F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546F17">
              <w:rPr>
                <w:sz w:val="23"/>
                <w:szCs w:val="23"/>
              </w:rPr>
              <w:t>.02.2024№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6F17" w:rsidRDefault="00F931FD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забезпечення виконання рішення колегії Департаменту соціального захисту населення від 27.02.2024 №2</w:t>
            </w:r>
          </w:p>
        </w:tc>
        <w:tc>
          <w:tcPr>
            <w:tcW w:w="6804" w:type="dxa"/>
            <w:shd w:val="clear" w:color="auto" w:fill="auto"/>
          </w:tcPr>
          <w:p w:rsidR="00546F17" w:rsidRDefault="00F931FD" w:rsidP="001F0E5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Наказом, на підставі Положення про Департамент соціального захисту населення Полтавської обласної державної адміністрації, затвердженого розпорядженням голови обласної державної адміністрації від 08.08.2023 № 540, пункту 46 Регламенту Департаменту соціального захисту населення Полтавської обласної державної адміністрації</w:t>
            </w:r>
          </w:p>
        </w:tc>
        <w:tc>
          <w:tcPr>
            <w:tcW w:w="1021" w:type="dxa"/>
            <w:shd w:val="clear" w:color="auto" w:fill="auto"/>
          </w:tcPr>
          <w:p w:rsidR="00546F17" w:rsidRDefault="00546F17">
            <w:pPr>
              <w:jc w:val="both"/>
              <w:rPr>
                <w:sz w:val="23"/>
                <w:szCs w:val="23"/>
              </w:rPr>
            </w:pPr>
          </w:p>
        </w:tc>
      </w:tr>
      <w:tr w:rsidR="00546F17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546F17" w:rsidRDefault="006F4F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:rsid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546F17" w:rsidRDefault="00546F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546F17" w:rsidRDefault="00121206" w:rsidP="00E027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546F17">
              <w:rPr>
                <w:sz w:val="23"/>
                <w:szCs w:val="23"/>
              </w:rPr>
              <w:t>.02.2024№</w:t>
            </w:r>
            <w:r>
              <w:rPr>
                <w:sz w:val="23"/>
                <w:szCs w:val="23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546F17" w:rsidRDefault="00121206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заходи щодо підвищення рівня виконавської дисципліни</w:t>
            </w:r>
          </w:p>
        </w:tc>
        <w:tc>
          <w:tcPr>
            <w:tcW w:w="6804" w:type="dxa"/>
            <w:shd w:val="clear" w:color="auto" w:fill="auto"/>
          </w:tcPr>
          <w:p w:rsidR="00546F17" w:rsidRDefault="00121206" w:rsidP="001F0E5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Наказом, відповідно до Указу Президента України від 19 лютого 2002 року №155/2002 </w:t>
            </w:r>
            <w:proofErr w:type="spellStart"/>
            <w:r>
              <w:rPr>
                <w:sz w:val="23"/>
                <w:szCs w:val="23"/>
              </w:rPr>
              <w:t>„Про</w:t>
            </w:r>
            <w:proofErr w:type="spellEnd"/>
            <w:r>
              <w:rPr>
                <w:sz w:val="23"/>
                <w:szCs w:val="23"/>
              </w:rPr>
              <w:t xml:space="preserve"> порядок організації та здійснення контролю за виконанням указів, розпоряджень і доручень Президента України”, постанови Кабінету</w:t>
            </w:r>
            <w:r w:rsidR="0065714E">
              <w:rPr>
                <w:sz w:val="23"/>
                <w:szCs w:val="23"/>
              </w:rPr>
              <w:t xml:space="preserve">  Міністрів України від 17 січня 2018 р. № 55 </w:t>
            </w:r>
            <w:proofErr w:type="spellStart"/>
            <w:r w:rsidR="0065714E">
              <w:rPr>
                <w:sz w:val="23"/>
                <w:szCs w:val="23"/>
              </w:rPr>
              <w:t>„Деякі</w:t>
            </w:r>
            <w:proofErr w:type="spellEnd"/>
            <w:r w:rsidR="0065714E">
              <w:rPr>
                <w:sz w:val="23"/>
                <w:szCs w:val="23"/>
              </w:rPr>
              <w:t xml:space="preserve"> питання документування управлінської </w:t>
            </w:r>
            <w:r w:rsidR="00652FFB">
              <w:rPr>
                <w:sz w:val="23"/>
                <w:szCs w:val="23"/>
              </w:rPr>
              <w:t xml:space="preserve">діяльності”, розпорядження голови Полтавської обласної державної адміністрації від 12.02.2019 № 100 </w:t>
            </w:r>
            <w:proofErr w:type="spellStart"/>
            <w:r w:rsidR="00652FFB">
              <w:rPr>
                <w:sz w:val="23"/>
                <w:szCs w:val="23"/>
              </w:rPr>
              <w:t>„Про</w:t>
            </w:r>
            <w:proofErr w:type="spellEnd"/>
            <w:r w:rsidR="00652FFB">
              <w:rPr>
                <w:sz w:val="23"/>
                <w:szCs w:val="23"/>
              </w:rPr>
              <w:t xml:space="preserve"> затвердження Інструкції з документування управлінської діяльності в Полтавській обласній державній адміністрації”</w:t>
            </w:r>
          </w:p>
        </w:tc>
        <w:tc>
          <w:tcPr>
            <w:tcW w:w="1021" w:type="dxa"/>
            <w:shd w:val="clear" w:color="auto" w:fill="auto"/>
          </w:tcPr>
          <w:p w:rsidR="00546F17" w:rsidRDefault="00546F17">
            <w:pPr>
              <w:jc w:val="both"/>
              <w:rPr>
                <w:sz w:val="23"/>
                <w:szCs w:val="23"/>
              </w:rPr>
            </w:pPr>
          </w:p>
        </w:tc>
      </w:tr>
      <w:tr w:rsidR="00121206" w:rsidTr="00560710">
        <w:trPr>
          <w:trHeight w:val="924"/>
        </w:trPr>
        <w:tc>
          <w:tcPr>
            <w:tcW w:w="565" w:type="dxa"/>
            <w:shd w:val="clear" w:color="auto" w:fill="auto"/>
          </w:tcPr>
          <w:p w:rsidR="00121206" w:rsidRDefault="001212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1703" w:type="dxa"/>
            <w:shd w:val="clear" w:color="auto" w:fill="auto"/>
          </w:tcPr>
          <w:p w:rsidR="00121206" w:rsidRDefault="001212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276" w:type="dxa"/>
            <w:shd w:val="clear" w:color="auto" w:fill="auto"/>
          </w:tcPr>
          <w:p w:rsidR="00121206" w:rsidRDefault="001212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417" w:type="dxa"/>
            <w:shd w:val="clear" w:color="auto" w:fill="auto"/>
          </w:tcPr>
          <w:p w:rsidR="00121206" w:rsidRDefault="00121206" w:rsidP="008B2F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29.02.2024№</w:t>
            </w:r>
            <w:r w:rsidR="00652FFB">
              <w:rPr>
                <w:sz w:val="23"/>
                <w:szCs w:val="23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1206" w:rsidRDefault="00652FFB" w:rsidP="0056071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Щодо організації роботи з прийняття транспортних справ осіб з інвалідністю внаслідок нещасного випадку та постановки на облік для забезпечення автомобілями</w:t>
            </w:r>
          </w:p>
        </w:tc>
        <w:tc>
          <w:tcPr>
            <w:tcW w:w="6804" w:type="dxa"/>
            <w:shd w:val="clear" w:color="auto" w:fill="auto"/>
          </w:tcPr>
          <w:p w:rsidR="00121206" w:rsidRDefault="00652FF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Наказом, на виконання постанови Кабінету Міністрів України від 27 грудня 2023 р. № 1397 </w:t>
            </w:r>
            <w:proofErr w:type="spellStart"/>
            <w:r>
              <w:rPr>
                <w:sz w:val="23"/>
                <w:szCs w:val="23"/>
              </w:rPr>
              <w:t>„</w:t>
            </w:r>
            <w:r w:rsidR="00B46F6E">
              <w:rPr>
                <w:sz w:val="23"/>
                <w:szCs w:val="23"/>
              </w:rPr>
              <w:t>Деякі</w:t>
            </w:r>
            <w:proofErr w:type="spellEnd"/>
            <w:r w:rsidR="00B46F6E">
              <w:rPr>
                <w:sz w:val="23"/>
                <w:szCs w:val="23"/>
              </w:rPr>
              <w:t xml:space="preserve"> питання соціального захисту осіб з інвалідністю</w:t>
            </w:r>
            <w:r w:rsidR="00C858F3">
              <w:rPr>
                <w:sz w:val="23"/>
                <w:szCs w:val="23"/>
              </w:rPr>
              <w:t>”</w:t>
            </w:r>
            <w:r w:rsidR="00B46F6E">
              <w:rPr>
                <w:sz w:val="23"/>
                <w:szCs w:val="23"/>
              </w:rPr>
              <w:t>, з метою постановки осіб з інвалідністю внаслідок нещасного випадку на облік для забезпечення автомобілем та призначення компенсації на бензин, ремонт і технічне обслуговування автомобіля або на транспортне обслуговування</w:t>
            </w:r>
          </w:p>
        </w:tc>
        <w:tc>
          <w:tcPr>
            <w:tcW w:w="1021" w:type="dxa"/>
            <w:shd w:val="clear" w:color="auto" w:fill="auto"/>
          </w:tcPr>
          <w:p w:rsidR="00121206" w:rsidRDefault="00121206">
            <w:pPr>
              <w:jc w:val="both"/>
              <w:rPr>
                <w:sz w:val="23"/>
                <w:szCs w:val="23"/>
              </w:rPr>
            </w:pPr>
          </w:p>
        </w:tc>
      </w:tr>
    </w:tbl>
    <w:p w:rsidR="00192925" w:rsidRDefault="00192925">
      <w:pPr>
        <w:jc w:val="both"/>
        <w:rPr>
          <w:bCs/>
        </w:rPr>
      </w:pPr>
    </w:p>
    <w:p w:rsidR="00192925" w:rsidRDefault="00192925">
      <w:pPr>
        <w:jc w:val="both"/>
        <w:rPr>
          <w:bCs/>
        </w:rPr>
      </w:pPr>
    </w:p>
    <w:p w:rsidR="00192925" w:rsidRPr="007C5317" w:rsidRDefault="00F1529D">
      <w:pPr>
        <w:jc w:val="both"/>
        <w:rPr>
          <w:bCs/>
          <w:sz w:val="28"/>
          <w:szCs w:val="28"/>
        </w:rPr>
      </w:pPr>
      <w:r w:rsidRPr="007C5317">
        <w:rPr>
          <w:bCs/>
          <w:sz w:val="28"/>
          <w:szCs w:val="28"/>
        </w:rPr>
        <w:t xml:space="preserve">Заступник </w:t>
      </w:r>
    </w:p>
    <w:p w:rsidR="00192925" w:rsidRPr="007C5317" w:rsidRDefault="00F1529D">
      <w:pPr>
        <w:jc w:val="both"/>
        <w:rPr>
          <w:bCs/>
          <w:sz w:val="28"/>
          <w:szCs w:val="28"/>
        </w:rPr>
      </w:pPr>
      <w:r w:rsidRPr="007C5317">
        <w:rPr>
          <w:bCs/>
          <w:sz w:val="28"/>
          <w:szCs w:val="28"/>
        </w:rPr>
        <w:t>директора Департаменту                                                                                                                                               Олена ПАНОВА</w:t>
      </w:r>
    </w:p>
    <w:p w:rsidR="00192925" w:rsidRDefault="00192925">
      <w:pPr>
        <w:jc w:val="both"/>
        <w:rPr>
          <w:bCs/>
          <w:sz w:val="23"/>
          <w:szCs w:val="23"/>
        </w:rPr>
      </w:pPr>
    </w:p>
    <w:p w:rsidR="00192925" w:rsidRPr="007C5317" w:rsidRDefault="00192925">
      <w:pPr>
        <w:jc w:val="both"/>
        <w:rPr>
          <w:bCs/>
          <w:sz w:val="20"/>
          <w:szCs w:val="23"/>
        </w:rPr>
      </w:pPr>
    </w:p>
    <w:sectPr w:rsidR="00192925" w:rsidRPr="007C5317" w:rsidSect="00E02796">
      <w:pgSz w:w="16838" w:h="11906" w:orient="landscape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A8" w:rsidRDefault="005C06A8">
      <w:r>
        <w:separator/>
      </w:r>
    </w:p>
  </w:endnote>
  <w:endnote w:type="continuationSeparator" w:id="0">
    <w:p w:rsidR="005C06A8" w:rsidRDefault="005C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A8" w:rsidRDefault="005C06A8">
      <w:r>
        <w:separator/>
      </w:r>
    </w:p>
  </w:footnote>
  <w:footnote w:type="continuationSeparator" w:id="0">
    <w:p w:rsidR="005C06A8" w:rsidRDefault="005C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5D77"/>
    <w:rsid w:val="000067E6"/>
    <w:rsid w:val="00014E34"/>
    <w:rsid w:val="00015BD5"/>
    <w:rsid w:val="00016812"/>
    <w:rsid w:val="00026D02"/>
    <w:rsid w:val="00032AC0"/>
    <w:rsid w:val="00036FEF"/>
    <w:rsid w:val="0003726A"/>
    <w:rsid w:val="00043EAD"/>
    <w:rsid w:val="000474D0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0979"/>
    <w:rsid w:val="000868E1"/>
    <w:rsid w:val="00093C09"/>
    <w:rsid w:val="00094EE9"/>
    <w:rsid w:val="000979D3"/>
    <w:rsid w:val="000A083D"/>
    <w:rsid w:val="000A1D5D"/>
    <w:rsid w:val="000A51DD"/>
    <w:rsid w:val="000B7A09"/>
    <w:rsid w:val="000E0B7D"/>
    <w:rsid w:val="000E1145"/>
    <w:rsid w:val="000E7787"/>
    <w:rsid w:val="000F125E"/>
    <w:rsid w:val="000F4B3E"/>
    <w:rsid w:val="000F77F4"/>
    <w:rsid w:val="000F791D"/>
    <w:rsid w:val="00101607"/>
    <w:rsid w:val="00102DD5"/>
    <w:rsid w:val="00113353"/>
    <w:rsid w:val="00116562"/>
    <w:rsid w:val="00121206"/>
    <w:rsid w:val="00126941"/>
    <w:rsid w:val="001271CB"/>
    <w:rsid w:val="00127E66"/>
    <w:rsid w:val="00135DBC"/>
    <w:rsid w:val="00143686"/>
    <w:rsid w:val="00145A90"/>
    <w:rsid w:val="00152712"/>
    <w:rsid w:val="00154156"/>
    <w:rsid w:val="00156BB8"/>
    <w:rsid w:val="00157AD1"/>
    <w:rsid w:val="001608D7"/>
    <w:rsid w:val="00174E07"/>
    <w:rsid w:val="001768EB"/>
    <w:rsid w:val="00186AB9"/>
    <w:rsid w:val="00187964"/>
    <w:rsid w:val="00192925"/>
    <w:rsid w:val="00193644"/>
    <w:rsid w:val="001A1351"/>
    <w:rsid w:val="001A19EA"/>
    <w:rsid w:val="001A58AB"/>
    <w:rsid w:val="001B39AE"/>
    <w:rsid w:val="001B4CD9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E1330"/>
    <w:rsid w:val="001E22BE"/>
    <w:rsid w:val="001E527F"/>
    <w:rsid w:val="001E6AB6"/>
    <w:rsid w:val="001F0E5B"/>
    <w:rsid w:val="001F1E20"/>
    <w:rsid w:val="001F415F"/>
    <w:rsid w:val="001F4DDE"/>
    <w:rsid w:val="001F4E48"/>
    <w:rsid w:val="001F5EAA"/>
    <w:rsid w:val="001F671F"/>
    <w:rsid w:val="001F6735"/>
    <w:rsid w:val="001F7E79"/>
    <w:rsid w:val="0020011C"/>
    <w:rsid w:val="00214382"/>
    <w:rsid w:val="00214567"/>
    <w:rsid w:val="00216D5F"/>
    <w:rsid w:val="002206B2"/>
    <w:rsid w:val="00221589"/>
    <w:rsid w:val="00223526"/>
    <w:rsid w:val="00225565"/>
    <w:rsid w:val="00230626"/>
    <w:rsid w:val="00231AC3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6AE"/>
    <w:rsid w:val="00267B2E"/>
    <w:rsid w:val="00271264"/>
    <w:rsid w:val="002712D5"/>
    <w:rsid w:val="00272119"/>
    <w:rsid w:val="0027370E"/>
    <w:rsid w:val="00273C10"/>
    <w:rsid w:val="002820D6"/>
    <w:rsid w:val="0028447E"/>
    <w:rsid w:val="00284595"/>
    <w:rsid w:val="00285D49"/>
    <w:rsid w:val="00287C37"/>
    <w:rsid w:val="002904D0"/>
    <w:rsid w:val="00291917"/>
    <w:rsid w:val="002960A6"/>
    <w:rsid w:val="002960E3"/>
    <w:rsid w:val="0029630A"/>
    <w:rsid w:val="002A0B74"/>
    <w:rsid w:val="002A5842"/>
    <w:rsid w:val="002A6665"/>
    <w:rsid w:val="002B04AB"/>
    <w:rsid w:val="002B06D2"/>
    <w:rsid w:val="002B371F"/>
    <w:rsid w:val="002B4ADD"/>
    <w:rsid w:val="002B62AF"/>
    <w:rsid w:val="002B7711"/>
    <w:rsid w:val="002B7798"/>
    <w:rsid w:val="002C26A9"/>
    <w:rsid w:val="002C4C68"/>
    <w:rsid w:val="002D2685"/>
    <w:rsid w:val="002D28C7"/>
    <w:rsid w:val="002D75CB"/>
    <w:rsid w:val="002E1A29"/>
    <w:rsid w:val="002E293B"/>
    <w:rsid w:val="002E4783"/>
    <w:rsid w:val="002E4CAE"/>
    <w:rsid w:val="002E756E"/>
    <w:rsid w:val="002F1B49"/>
    <w:rsid w:val="002F391D"/>
    <w:rsid w:val="002F6D83"/>
    <w:rsid w:val="002F7D4A"/>
    <w:rsid w:val="00303C4E"/>
    <w:rsid w:val="00304158"/>
    <w:rsid w:val="003056B8"/>
    <w:rsid w:val="00306392"/>
    <w:rsid w:val="00310985"/>
    <w:rsid w:val="0031337B"/>
    <w:rsid w:val="00313A48"/>
    <w:rsid w:val="003141A0"/>
    <w:rsid w:val="00314F00"/>
    <w:rsid w:val="003203AB"/>
    <w:rsid w:val="00323E58"/>
    <w:rsid w:val="00324533"/>
    <w:rsid w:val="0032530E"/>
    <w:rsid w:val="00334221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67AEE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19BE"/>
    <w:rsid w:val="003A204F"/>
    <w:rsid w:val="003B1AA9"/>
    <w:rsid w:val="003B1EC0"/>
    <w:rsid w:val="003B210F"/>
    <w:rsid w:val="003B232C"/>
    <w:rsid w:val="003B2CF6"/>
    <w:rsid w:val="003B2F1F"/>
    <w:rsid w:val="003B72DB"/>
    <w:rsid w:val="003C095A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58B7"/>
    <w:rsid w:val="003D7B65"/>
    <w:rsid w:val="003E2A62"/>
    <w:rsid w:val="003E302C"/>
    <w:rsid w:val="003E62DB"/>
    <w:rsid w:val="003F1637"/>
    <w:rsid w:val="003F28DD"/>
    <w:rsid w:val="003F3699"/>
    <w:rsid w:val="003F6F70"/>
    <w:rsid w:val="003F7F37"/>
    <w:rsid w:val="00402EBF"/>
    <w:rsid w:val="00403433"/>
    <w:rsid w:val="00406B6F"/>
    <w:rsid w:val="00407DB7"/>
    <w:rsid w:val="00411FDF"/>
    <w:rsid w:val="00412841"/>
    <w:rsid w:val="0041488A"/>
    <w:rsid w:val="004149FE"/>
    <w:rsid w:val="00417272"/>
    <w:rsid w:val="004200FB"/>
    <w:rsid w:val="00423485"/>
    <w:rsid w:val="004256D3"/>
    <w:rsid w:val="004257B4"/>
    <w:rsid w:val="00433ED9"/>
    <w:rsid w:val="00436040"/>
    <w:rsid w:val="00443F1E"/>
    <w:rsid w:val="00444044"/>
    <w:rsid w:val="00446B7E"/>
    <w:rsid w:val="0046183A"/>
    <w:rsid w:val="00473B49"/>
    <w:rsid w:val="004761C8"/>
    <w:rsid w:val="004774F9"/>
    <w:rsid w:val="00480342"/>
    <w:rsid w:val="00482821"/>
    <w:rsid w:val="00482D86"/>
    <w:rsid w:val="00483F36"/>
    <w:rsid w:val="0048419D"/>
    <w:rsid w:val="00492AD2"/>
    <w:rsid w:val="004960DF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F4F0D"/>
    <w:rsid w:val="004F51A9"/>
    <w:rsid w:val="00501C86"/>
    <w:rsid w:val="00505AA5"/>
    <w:rsid w:val="00507821"/>
    <w:rsid w:val="00512AF3"/>
    <w:rsid w:val="00537ED9"/>
    <w:rsid w:val="00540BD6"/>
    <w:rsid w:val="00542599"/>
    <w:rsid w:val="00546C31"/>
    <w:rsid w:val="00546F17"/>
    <w:rsid w:val="00552608"/>
    <w:rsid w:val="005532A8"/>
    <w:rsid w:val="00556980"/>
    <w:rsid w:val="00557796"/>
    <w:rsid w:val="00560710"/>
    <w:rsid w:val="00561D7F"/>
    <w:rsid w:val="00566A48"/>
    <w:rsid w:val="00567C95"/>
    <w:rsid w:val="0057344B"/>
    <w:rsid w:val="00577302"/>
    <w:rsid w:val="00582163"/>
    <w:rsid w:val="005846B2"/>
    <w:rsid w:val="005849CC"/>
    <w:rsid w:val="005916F1"/>
    <w:rsid w:val="00594D6C"/>
    <w:rsid w:val="0059512C"/>
    <w:rsid w:val="00596A92"/>
    <w:rsid w:val="005A02B2"/>
    <w:rsid w:val="005A7507"/>
    <w:rsid w:val="005B23D3"/>
    <w:rsid w:val="005B2565"/>
    <w:rsid w:val="005B669F"/>
    <w:rsid w:val="005C06A8"/>
    <w:rsid w:val="005C34B9"/>
    <w:rsid w:val="005C517B"/>
    <w:rsid w:val="005D1A4E"/>
    <w:rsid w:val="005D31AB"/>
    <w:rsid w:val="005D653A"/>
    <w:rsid w:val="005F1190"/>
    <w:rsid w:val="005F1B7C"/>
    <w:rsid w:val="005F2567"/>
    <w:rsid w:val="00600820"/>
    <w:rsid w:val="00605BDC"/>
    <w:rsid w:val="0060624D"/>
    <w:rsid w:val="0061092A"/>
    <w:rsid w:val="00610EC0"/>
    <w:rsid w:val="00611EA7"/>
    <w:rsid w:val="00614858"/>
    <w:rsid w:val="00615635"/>
    <w:rsid w:val="00624BE6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2FFB"/>
    <w:rsid w:val="00653B06"/>
    <w:rsid w:val="006551F2"/>
    <w:rsid w:val="0065714E"/>
    <w:rsid w:val="0066057E"/>
    <w:rsid w:val="006654EB"/>
    <w:rsid w:val="006673EB"/>
    <w:rsid w:val="00670E49"/>
    <w:rsid w:val="00673A17"/>
    <w:rsid w:val="00675836"/>
    <w:rsid w:val="006770A1"/>
    <w:rsid w:val="00677105"/>
    <w:rsid w:val="00677490"/>
    <w:rsid w:val="00682293"/>
    <w:rsid w:val="00683AD8"/>
    <w:rsid w:val="00687B12"/>
    <w:rsid w:val="00691782"/>
    <w:rsid w:val="00691B51"/>
    <w:rsid w:val="006929C6"/>
    <w:rsid w:val="006929CA"/>
    <w:rsid w:val="006953F1"/>
    <w:rsid w:val="00695849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B7BED"/>
    <w:rsid w:val="006C0131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6F4F62"/>
    <w:rsid w:val="00704EE0"/>
    <w:rsid w:val="0070735E"/>
    <w:rsid w:val="007073C4"/>
    <w:rsid w:val="00707FEC"/>
    <w:rsid w:val="0071068C"/>
    <w:rsid w:val="007140A0"/>
    <w:rsid w:val="00716630"/>
    <w:rsid w:val="007216DD"/>
    <w:rsid w:val="007223CF"/>
    <w:rsid w:val="00725CC2"/>
    <w:rsid w:val="00727A0E"/>
    <w:rsid w:val="00730CE2"/>
    <w:rsid w:val="00735F91"/>
    <w:rsid w:val="00736654"/>
    <w:rsid w:val="00742937"/>
    <w:rsid w:val="00743491"/>
    <w:rsid w:val="00743606"/>
    <w:rsid w:val="00744A8F"/>
    <w:rsid w:val="0074670E"/>
    <w:rsid w:val="00747A1C"/>
    <w:rsid w:val="00751255"/>
    <w:rsid w:val="00753D6E"/>
    <w:rsid w:val="007541FE"/>
    <w:rsid w:val="00755559"/>
    <w:rsid w:val="00761E1C"/>
    <w:rsid w:val="0076361D"/>
    <w:rsid w:val="007656B3"/>
    <w:rsid w:val="00765E5C"/>
    <w:rsid w:val="00774251"/>
    <w:rsid w:val="007747FE"/>
    <w:rsid w:val="00774DBA"/>
    <w:rsid w:val="00777D37"/>
    <w:rsid w:val="0078061C"/>
    <w:rsid w:val="0078579E"/>
    <w:rsid w:val="00786260"/>
    <w:rsid w:val="0078681E"/>
    <w:rsid w:val="00787504"/>
    <w:rsid w:val="00790510"/>
    <w:rsid w:val="0079260E"/>
    <w:rsid w:val="00795B07"/>
    <w:rsid w:val="007A0CFC"/>
    <w:rsid w:val="007A1297"/>
    <w:rsid w:val="007A3171"/>
    <w:rsid w:val="007A426A"/>
    <w:rsid w:val="007B00DD"/>
    <w:rsid w:val="007B2CC7"/>
    <w:rsid w:val="007B3277"/>
    <w:rsid w:val="007B6B51"/>
    <w:rsid w:val="007B7DAA"/>
    <w:rsid w:val="007C0A87"/>
    <w:rsid w:val="007C1597"/>
    <w:rsid w:val="007C5317"/>
    <w:rsid w:val="007C6BE7"/>
    <w:rsid w:val="007C77CE"/>
    <w:rsid w:val="007D15C9"/>
    <w:rsid w:val="007D3830"/>
    <w:rsid w:val="007D5B85"/>
    <w:rsid w:val="007D700B"/>
    <w:rsid w:val="007E1042"/>
    <w:rsid w:val="007E25C4"/>
    <w:rsid w:val="007E2BDC"/>
    <w:rsid w:val="007F7245"/>
    <w:rsid w:val="00800ACF"/>
    <w:rsid w:val="00800EBF"/>
    <w:rsid w:val="00802996"/>
    <w:rsid w:val="008102B5"/>
    <w:rsid w:val="008115B4"/>
    <w:rsid w:val="00812736"/>
    <w:rsid w:val="008131A0"/>
    <w:rsid w:val="008132B2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5DC2"/>
    <w:rsid w:val="008363B6"/>
    <w:rsid w:val="00840006"/>
    <w:rsid w:val="008401C1"/>
    <w:rsid w:val="00842D10"/>
    <w:rsid w:val="0084317E"/>
    <w:rsid w:val="008433C2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65C6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243D"/>
    <w:rsid w:val="008845EB"/>
    <w:rsid w:val="0088502B"/>
    <w:rsid w:val="008861F7"/>
    <w:rsid w:val="00893461"/>
    <w:rsid w:val="00896D9D"/>
    <w:rsid w:val="008A0CA5"/>
    <w:rsid w:val="008A39EA"/>
    <w:rsid w:val="008B2F8D"/>
    <w:rsid w:val="008C1A48"/>
    <w:rsid w:val="008C40B9"/>
    <w:rsid w:val="008C44C0"/>
    <w:rsid w:val="008C51E3"/>
    <w:rsid w:val="008C52FE"/>
    <w:rsid w:val="008D49BD"/>
    <w:rsid w:val="008D5E1E"/>
    <w:rsid w:val="008E2389"/>
    <w:rsid w:val="008E5E0C"/>
    <w:rsid w:val="008F0ED5"/>
    <w:rsid w:val="008F715B"/>
    <w:rsid w:val="008F7A03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B58BE"/>
    <w:rsid w:val="009B72A3"/>
    <w:rsid w:val="009C01E8"/>
    <w:rsid w:val="009C0720"/>
    <w:rsid w:val="009C0E81"/>
    <w:rsid w:val="009C4C64"/>
    <w:rsid w:val="009C5F2D"/>
    <w:rsid w:val="009C763A"/>
    <w:rsid w:val="009D09EF"/>
    <w:rsid w:val="009D2EAC"/>
    <w:rsid w:val="009D3171"/>
    <w:rsid w:val="009D3E79"/>
    <w:rsid w:val="009E074E"/>
    <w:rsid w:val="009E29E3"/>
    <w:rsid w:val="009E4F00"/>
    <w:rsid w:val="009E4F11"/>
    <w:rsid w:val="009E6FB6"/>
    <w:rsid w:val="009F0C25"/>
    <w:rsid w:val="00A030C6"/>
    <w:rsid w:val="00A04290"/>
    <w:rsid w:val="00A060BC"/>
    <w:rsid w:val="00A105CD"/>
    <w:rsid w:val="00A127F9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53744"/>
    <w:rsid w:val="00A65061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B7AE3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F16"/>
    <w:rsid w:val="00AF1C17"/>
    <w:rsid w:val="00AF26EF"/>
    <w:rsid w:val="00AF5919"/>
    <w:rsid w:val="00AF7262"/>
    <w:rsid w:val="00B12B24"/>
    <w:rsid w:val="00B167D8"/>
    <w:rsid w:val="00B1711B"/>
    <w:rsid w:val="00B2158A"/>
    <w:rsid w:val="00B21FE2"/>
    <w:rsid w:val="00B22C51"/>
    <w:rsid w:val="00B22F0E"/>
    <w:rsid w:val="00B232B7"/>
    <w:rsid w:val="00B31E2F"/>
    <w:rsid w:val="00B378B5"/>
    <w:rsid w:val="00B41283"/>
    <w:rsid w:val="00B41FB7"/>
    <w:rsid w:val="00B42015"/>
    <w:rsid w:val="00B4586B"/>
    <w:rsid w:val="00B46F6E"/>
    <w:rsid w:val="00B534B8"/>
    <w:rsid w:val="00B54D67"/>
    <w:rsid w:val="00B54F1A"/>
    <w:rsid w:val="00B61810"/>
    <w:rsid w:val="00B70499"/>
    <w:rsid w:val="00B71236"/>
    <w:rsid w:val="00B73DD2"/>
    <w:rsid w:val="00B76E7A"/>
    <w:rsid w:val="00B77DA0"/>
    <w:rsid w:val="00B810B2"/>
    <w:rsid w:val="00B84E35"/>
    <w:rsid w:val="00B8677D"/>
    <w:rsid w:val="00B87539"/>
    <w:rsid w:val="00B94559"/>
    <w:rsid w:val="00B94B3B"/>
    <w:rsid w:val="00B973F1"/>
    <w:rsid w:val="00BA1106"/>
    <w:rsid w:val="00BA5D9E"/>
    <w:rsid w:val="00BB0E75"/>
    <w:rsid w:val="00BB1708"/>
    <w:rsid w:val="00BB2423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3FA7"/>
    <w:rsid w:val="00BF4979"/>
    <w:rsid w:val="00BF6E56"/>
    <w:rsid w:val="00C0342A"/>
    <w:rsid w:val="00C10ECC"/>
    <w:rsid w:val="00C11FF4"/>
    <w:rsid w:val="00C15EB7"/>
    <w:rsid w:val="00C21129"/>
    <w:rsid w:val="00C21288"/>
    <w:rsid w:val="00C238C7"/>
    <w:rsid w:val="00C23CB7"/>
    <w:rsid w:val="00C3020B"/>
    <w:rsid w:val="00C42ABB"/>
    <w:rsid w:val="00C438D6"/>
    <w:rsid w:val="00C445F4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6238"/>
    <w:rsid w:val="00C670CC"/>
    <w:rsid w:val="00C7134E"/>
    <w:rsid w:val="00C80A78"/>
    <w:rsid w:val="00C843FA"/>
    <w:rsid w:val="00C858F3"/>
    <w:rsid w:val="00C874B4"/>
    <w:rsid w:val="00C92039"/>
    <w:rsid w:val="00C93112"/>
    <w:rsid w:val="00C947B1"/>
    <w:rsid w:val="00C95182"/>
    <w:rsid w:val="00C96E58"/>
    <w:rsid w:val="00CA2146"/>
    <w:rsid w:val="00CA4C4D"/>
    <w:rsid w:val="00CB58AD"/>
    <w:rsid w:val="00CB6F1A"/>
    <w:rsid w:val="00CC1A99"/>
    <w:rsid w:val="00CC2F2E"/>
    <w:rsid w:val="00CC4B56"/>
    <w:rsid w:val="00CC5209"/>
    <w:rsid w:val="00CD0424"/>
    <w:rsid w:val="00CD0669"/>
    <w:rsid w:val="00CD5ABB"/>
    <w:rsid w:val="00CD6058"/>
    <w:rsid w:val="00CD67CA"/>
    <w:rsid w:val="00CE125C"/>
    <w:rsid w:val="00CE53A5"/>
    <w:rsid w:val="00CF0E0F"/>
    <w:rsid w:val="00CF699A"/>
    <w:rsid w:val="00D01631"/>
    <w:rsid w:val="00D04692"/>
    <w:rsid w:val="00D047AE"/>
    <w:rsid w:val="00D06A06"/>
    <w:rsid w:val="00D07A06"/>
    <w:rsid w:val="00D25663"/>
    <w:rsid w:val="00D27BD5"/>
    <w:rsid w:val="00D308A6"/>
    <w:rsid w:val="00D31AF3"/>
    <w:rsid w:val="00D361AB"/>
    <w:rsid w:val="00D37A55"/>
    <w:rsid w:val="00D37F32"/>
    <w:rsid w:val="00D416B6"/>
    <w:rsid w:val="00D51782"/>
    <w:rsid w:val="00D52587"/>
    <w:rsid w:val="00D529C1"/>
    <w:rsid w:val="00D5376A"/>
    <w:rsid w:val="00D54B2B"/>
    <w:rsid w:val="00D60486"/>
    <w:rsid w:val="00D7093A"/>
    <w:rsid w:val="00D73BE2"/>
    <w:rsid w:val="00D74CB7"/>
    <w:rsid w:val="00D77DF9"/>
    <w:rsid w:val="00D80742"/>
    <w:rsid w:val="00D80AC7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B15A6"/>
    <w:rsid w:val="00DB5262"/>
    <w:rsid w:val="00DB5F4D"/>
    <w:rsid w:val="00DC173A"/>
    <w:rsid w:val="00DD1DDB"/>
    <w:rsid w:val="00DD5B00"/>
    <w:rsid w:val="00DE1E26"/>
    <w:rsid w:val="00DE2BCC"/>
    <w:rsid w:val="00DE31A7"/>
    <w:rsid w:val="00DE7055"/>
    <w:rsid w:val="00DE7151"/>
    <w:rsid w:val="00DF3252"/>
    <w:rsid w:val="00DF4ED1"/>
    <w:rsid w:val="00E022BE"/>
    <w:rsid w:val="00E02796"/>
    <w:rsid w:val="00E0670F"/>
    <w:rsid w:val="00E10F76"/>
    <w:rsid w:val="00E1568B"/>
    <w:rsid w:val="00E20A8F"/>
    <w:rsid w:val="00E22A5E"/>
    <w:rsid w:val="00E25657"/>
    <w:rsid w:val="00E260ED"/>
    <w:rsid w:val="00E263B3"/>
    <w:rsid w:val="00E3082F"/>
    <w:rsid w:val="00E36DD1"/>
    <w:rsid w:val="00E428CE"/>
    <w:rsid w:val="00E4292D"/>
    <w:rsid w:val="00E46397"/>
    <w:rsid w:val="00E506B0"/>
    <w:rsid w:val="00E50957"/>
    <w:rsid w:val="00E51538"/>
    <w:rsid w:val="00E52C3E"/>
    <w:rsid w:val="00E53105"/>
    <w:rsid w:val="00E5406C"/>
    <w:rsid w:val="00E60CF2"/>
    <w:rsid w:val="00E6648B"/>
    <w:rsid w:val="00E75767"/>
    <w:rsid w:val="00E75C60"/>
    <w:rsid w:val="00E80590"/>
    <w:rsid w:val="00E81F14"/>
    <w:rsid w:val="00E84ADA"/>
    <w:rsid w:val="00E8762F"/>
    <w:rsid w:val="00E92022"/>
    <w:rsid w:val="00E950DB"/>
    <w:rsid w:val="00E95874"/>
    <w:rsid w:val="00E964CE"/>
    <w:rsid w:val="00EA0335"/>
    <w:rsid w:val="00EA0A69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E55DD"/>
    <w:rsid w:val="00EF086E"/>
    <w:rsid w:val="00EF19DF"/>
    <w:rsid w:val="00EF5B6B"/>
    <w:rsid w:val="00EF6484"/>
    <w:rsid w:val="00EF7BA2"/>
    <w:rsid w:val="00F008B4"/>
    <w:rsid w:val="00F1529D"/>
    <w:rsid w:val="00F17777"/>
    <w:rsid w:val="00F21CA1"/>
    <w:rsid w:val="00F23D43"/>
    <w:rsid w:val="00F2423C"/>
    <w:rsid w:val="00F277B9"/>
    <w:rsid w:val="00F33395"/>
    <w:rsid w:val="00F35CCD"/>
    <w:rsid w:val="00F416BB"/>
    <w:rsid w:val="00F423BE"/>
    <w:rsid w:val="00F42CB5"/>
    <w:rsid w:val="00F514F7"/>
    <w:rsid w:val="00F65433"/>
    <w:rsid w:val="00F7137D"/>
    <w:rsid w:val="00F721F5"/>
    <w:rsid w:val="00F81942"/>
    <w:rsid w:val="00F81AE0"/>
    <w:rsid w:val="00F8322F"/>
    <w:rsid w:val="00F91441"/>
    <w:rsid w:val="00F92DC0"/>
    <w:rsid w:val="00F931FD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A5AED"/>
    <w:rsid w:val="00FB110C"/>
    <w:rsid w:val="00FB12BE"/>
    <w:rsid w:val="00FC2225"/>
    <w:rsid w:val="00FD15DB"/>
    <w:rsid w:val="00FD1DF1"/>
    <w:rsid w:val="00FD756F"/>
    <w:rsid w:val="00FE2F2F"/>
    <w:rsid w:val="00FE3A55"/>
    <w:rsid w:val="00FE624F"/>
    <w:rsid w:val="00FF1A7B"/>
    <w:rsid w:val="00FF1C3D"/>
    <w:rsid w:val="01216642"/>
    <w:rsid w:val="110C5683"/>
    <w:rsid w:val="199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67DF-54DE-4826-BAF9-26AAD4B8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4455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k204-2</dc:creator>
  <cp:lastModifiedBy>k220-1</cp:lastModifiedBy>
  <cp:revision>36</cp:revision>
  <cp:lastPrinted>2024-03-04T14:16:00Z</cp:lastPrinted>
  <dcterms:created xsi:type="dcterms:W3CDTF">2024-02-02T11:13:00Z</dcterms:created>
  <dcterms:modified xsi:type="dcterms:W3CDTF">2024-03-05T08:48:00Z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99A0736F1C8C42E1A6D95F683402B9CE_13</vt:lpwstr>
  </property>
</Properties>
</file>